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ACA7" w14:textId="77777777" w:rsidR="007F79FC" w:rsidRDefault="007F79FC" w:rsidP="007F79FC">
      <w:pPr>
        <w:jc w:val="center"/>
        <w:rPr>
          <w:b/>
          <w:bCs/>
          <w:u w:val="single"/>
        </w:rPr>
      </w:pPr>
      <w:r w:rsidRPr="007F79FC">
        <w:rPr>
          <w:b/>
          <w:bCs/>
          <w:u w:val="single"/>
        </w:rPr>
        <w:t xml:space="preserve">Jegyzőkönyv </w:t>
      </w:r>
    </w:p>
    <w:p w14:paraId="7A2961F9" w14:textId="77777777" w:rsidR="007F79FC" w:rsidRDefault="007F79FC" w:rsidP="007F79FC">
      <w:pPr>
        <w:jc w:val="center"/>
        <w:rPr>
          <w:b/>
          <w:bCs/>
          <w:u w:val="single"/>
        </w:rPr>
      </w:pPr>
      <w:r w:rsidRPr="007F79FC">
        <w:rPr>
          <w:b/>
          <w:bCs/>
          <w:u w:val="single"/>
        </w:rPr>
        <w:t xml:space="preserve">a </w:t>
      </w:r>
      <w:r w:rsidRPr="007F79FC">
        <w:rPr>
          <w:b/>
          <w:bCs/>
          <w:u w:val="single"/>
        </w:rPr>
        <w:t>Magyar Lovassport Szövetség Távlovagló- és Távhajtó Szakág</w:t>
      </w:r>
      <w:r>
        <w:rPr>
          <w:b/>
          <w:bCs/>
          <w:u w:val="single"/>
        </w:rPr>
        <w:t>ának</w:t>
      </w:r>
      <w:r w:rsidRPr="007F79FC">
        <w:rPr>
          <w:b/>
          <w:bCs/>
          <w:u w:val="single"/>
        </w:rPr>
        <w:t xml:space="preserve"> </w:t>
      </w:r>
    </w:p>
    <w:p w14:paraId="20A08F76" w14:textId="77777777" w:rsidR="007F79FC" w:rsidRPr="007F79FC" w:rsidRDefault="007F79FC" w:rsidP="007F79FC">
      <w:pPr>
        <w:jc w:val="center"/>
        <w:rPr>
          <w:b/>
          <w:bCs/>
          <w:u w:val="single"/>
        </w:rPr>
      </w:pPr>
      <w:r w:rsidRPr="007F79FC">
        <w:rPr>
          <w:b/>
          <w:bCs/>
          <w:u w:val="single"/>
        </w:rPr>
        <w:t>emailben meghozott szakbizottsági határozatá</w:t>
      </w:r>
      <w:r>
        <w:rPr>
          <w:b/>
          <w:bCs/>
          <w:u w:val="single"/>
        </w:rPr>
        <w:t>ról</w:t>
      </w:r>
    </w:p>
    <w:p w14:paraId="4AAC5B0A" w14:textId="77777777" w:rsidR="007F79FC" w:rsidRPr="007F79FC" w:rsidRDefault="007F79FC" w:rsidP="007F79FC">
      <w:pPr>
        <w:jc w:val="center"/>
        <w:rPr>
          <w:b/>
          <w:bCs/>
          <w:u w:val="single"/>
        </w:rPr>
      </w:pPr>
    </w:p>
    <w:p w14:paraId="512D58D0" w14:textId="77777777" w:rsidR="007F79FC" w:rsidRPr="007F79FC" w:rsidRDefault="007F79FC" w:rsidP="007F79FC">
      <w:pPr>
        <w:jc w:val="center"/>
        <w:rPr>
          <w:b/>
          <w:bCs/>
          <w:u w:val="single"/>
        </w:rPr>
      </w:pPr>
      <w:r w:rsidRPr="007F79FC">
        <w:rPr>
          <w:b/>
          <w:bCs/>
          <w:u w:val="single"/>
        </w:rPr>
        <w:t>2020.04.15</w:t>
      </w:r>
    </w:p>
    <w:p w14:paraId="53B4F6A8" w14:textId="77777777" w:rsidR="007F79FC" w:rsidRDefault="007F79FC" w:rsidP="007F79FC"/>
    <w:p w14:paraId="606775BA" w14:textId="77777777" w:rsidR="007F79FC" w:rsidRPr="007F79FC" w:rsidRDefault="007F79FC" w:rsidP="007F79FC">
      <w:p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A koronavírus miatt elrendelt vészhelyzetre tekintettel a Magyar Lovassport Szövetség Távlovagló- és Távhajtó Szakágának Szakbizottsága emailes kapcsolattartás útján egyhangúlag meghozta az alábbi</w:t>
      </w:r>
    </w:p>
    <w:p w14:paraId="7C1C5395" w14:textId="77777777" w:rsidR="007F79FC" w:rsidRPr="007F79FC" w:rsidRDefault="007F79FC" w:rsidP="007F79FC">
      <w:pPr>
        <w:rPr>
          <w:rFonts w:cstheme="minorHAnsi"/>
          <w:sz w:val="24"/>
          <w:szCs w:val="24"/>
        </w:rPr>
      </w:pPr>
    </w:p>
    <w:p w14:paraId="65BF745C" w14:textId="77777777" w:rsidR="007F79FC" w:rsidRPr="007F79FC" w:rsidRDefault="007F79FC" w:rsidP="007F79F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</w:pPr>
      <w:r w:rsidRPr="007F79FC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13/2020. számú szakbizottsági határozat</w:t>
      </w:r>
      <w:r w:rsidRPr="007F79FC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ot</w:t>
      </w:r>
      <w:r w:rsidRPr="007F79FC">
        <w:rPr>
          <w:rFonts w:eastAsia="Times New Roman" w:cstheme="minorHAnsi"/>
          <w:b/>
          <w:bCs/>
          <w:color w:val="222222"/>
          <w:sz w:val="24"/>
          <w:szCs w:val="24"/>
          <w:lang w:eastAsia="hu-HU"/>
        </w:rPr>
        <w:t>:</w:t>
      </w:r>
    </w:p>
    <w:p w14:paraId="7CDFE9B9" w14:textId="77777777" w:rsidR="007F79FC" w:rsidRPr="007F79FC" w:rsidRDefault="007F79FC" w:rsidP="007F79F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35166B86" w14:textId="77777777" w:rsidR="007F79FC" w:rsidRPr="007F79FC" w:rsidRDefault="007F79FC" w:rsidP="007F79F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</w:pPr>
      <w:r w:rsidRPr="007F79FC">
        <w:rPr>
          <w:rFonts w:eastAsia="Times New Roman" w:cstheme="minorHAnsi"/>
          <w:i/>
          <w:iCs/>
          <w:color w:val="222222"/>
          <w:sz w:val="24"/>
          <w:szCs w:val="24"/>
          <w:lang w:eastAsia="hu-HU"/>
        </w:rPr>
        <w:t>A Szakbizottság a 12/2020. sz. szakbizottsági határozatot akként módosítja, hogy a Magyar Lovassport Szövetség Távlovagló- és Távhajtó Szakága által jóváhagyott hivatalos versenyt, 2020. június 19-től már lehet rendezni. Az első országos bajnoki fordulóra Ostorosan kerül sor 2020. 06.19-21. közt. A Szakbizottság 2020. június 15-ig várja további versenyrendezők jelentkezését, és ez alapján állítja majd össze a 2020-as versenynaptár tervezet további részét.</w:t>
      </w:r>
    </w:p>
    <w:p w14:paraId="3827BD56" w14:textId="77777777" w:rsidR="007F79FC" w:rsidRPr="007F79FC" w:rsidRDefault="007F79FC" w:rsidP="007F79FC">
      <w:pPr>
        <w:rPr>
          <w:rFonts w:cstheme="minorHAnsi"/>
          <w:sz w:val="24"/>
          <w:szCs w:val="24"/>
        </w:rPr>
      </w:pPr>
    </w:p>
    <w:p w14:paraId="679754EC" w14:textId="77777777" w:rsidR="007F79FC" w:rsidRPr="007F79FC" w:rsidRDefault="007F79FC" w:rsidP="007F79FC">
      <w:p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A határozatról emailben szavaztak:</w:t>
      </w:r>
    </w:p>
    <w:p w14:paraId="33A1C2EB" w14:textId="77777777" w:rsidR="007F79FC" w:rsidRPr="007F79FC" w:rsidRDefault="007F79FC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Mihók Csaba elnök</w:t>
      </w:r>
    </w:p>
    <w:p w14:paraId="5FBF7B66" w14:textId="4F8363A6" w:rsidR="007F79FC" w:rsidRDefault="007F79FC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Rencsár Zita</w:t>
      </w:r>
    </w:p>
    <w:p w14:paraId="7E92AC0C" w14:textId="30FFA5A3" w:rsidR="00E0026B" w:rsidRPr="007F79FC" w:rsidRDefault="00E0026B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Szösz Attila</w:t>
      </w:r>
    </w:p>
    <w:p w14:paraId="4FEDE393" w14:textId="77777777" w:rsidR="007F79FC" w:rsidRPr="007F79FC" w:rsidRDefault="007F79FC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Illés Barna</w:t>
      </w:r>
    </w:p>
    <w:p w14:paraId="74407157" w14:textId="77777777" w:rsidR="007F79FC" w:rsidRPr="007F79FC" w:rsidRDefault="007F79FC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Kontár Gergő</w:t>
      </w:r>
    </w:p>
    <w:p w14:paraId="674908DE" w14:textId="77777777" w:rsidR="007F79FC" w:rsidRPr="007F79FC" w:rsidRDefault="007F79FC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 xml:space="preserve">Bányai Béla </w:t>
      </w:r>
    </w:p>
    <w:p w14:paraId="77E62CFF" w14:textId="7CFD0D0C" w:rsidR="007F79FC" w:rsidRDefault="007F79FC" w:rsidP="007F79FC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F79FC">
        <w:rPr>
          <w:rFonts w:cstheme="minorHAnsi"/>
          <w:sz w:val="24"/>
          <w:szCs w:val="24"/>
        </w:rPr>
        <w:t>dr. Varga Katalin</w:t>
      </w:r>
    </w:p>
    <w:p w14:paraId="12EA6F2A" w14:textId="10FFE3EE" w:rsidR="00E0026B" w:rsidRDefault="00E0026B" w:rsidP="00E0026B">
      <w:pPr>
        <w:rPr>
          <w:rFonts w:cstheme="minorHAnsi"/>
          <w:sz w:val="24"/>
          <w:szCs w:val="24"/>
        </w:rPr>
      </w:pPr>
    </w:p>
    <w:p w14:paraId="43D7E0DA" w14:textId="68102C61" w:rsidR="00E0026B" w:rsidRDefault="00E0026B" w:rsidP="00E00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</w:p>
    <w:p w14:paraId="467DC637" w14:textId="5547F89B" w:rsidR="00E0026B" w:rsidRDefault="00E0026B" w:rsidP="00E00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Varga Katalin</w:t>
      </w:r>
    </w:p>
    <w:p w14:paraId="451942B3" w14:textId="008BDF3D" w:rsidR="00E0026B" w:rsidRPr="00E0026B" w:rsidRDefault="00E0026B" w:rsidP="00E002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jegyzőkönyvvezető</w:t>
      </w:r>
    </w:p>
    <w:p w14:paraId="5459389C" w14:textId="77777777" w:rsidR="007F79FC" w:rsidRPr="007F79FC" w:rsidRDefault="007F79FC" w:rsidP="007F79FC">
      <w:pPr>
        <w:rPr>
          <w:rFonts w:cstheme="minorHAnsi"/>
          <w:sz w:val="24"/>
          <w:szCs w:val="24"/>
        </w:rPr>
      </w:pPr>
    </w:p>
    <w:p w14:paraId="7DDD89D1" w14:textId="77777777" w:rsidR="007F436F" w:rsidRDefault="007F436F"/>
    <w:sectPr w:rsidR="007F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7C3B"/>
    <w:multiLevelType w:val="hybridMultilevel"/>
    <w:tmpl w:val="D9005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103"/>
    <w:multiLevelType w:val="hybridMultilevel"/>
    <w:tmpl w:val="C1D6DF34"/>
    <w:lvl w:ilvl="0" w:tplc="780E2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C"/>
    <w:rsid w:val="007F436F"/>
    <w:rsid w:val="007F79FC"/>
    <w:rsid w:val="00E0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438D"/>
  <w15:chartTrackingRefBased/>
  <w15:docId w15:val="{AF57029A-EDB0-4D64-85E2-7862E78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9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11" ma:contentTypeDescription="Új dokumentum létrehozása." ma:contentTypeScope="" ma:versionID="e591f6a9f7d5c380f19b486e3c3bddc5">
  <xsd:schema xmlns:xsd="http://www.w3.org/2001/XMLSchema" xmlns:xs="http://www.w3.org/2001/XMLSchema" xmlns:p="http://schemas.microsoft.com/office/2006/metadata/properties" xmlns:ns3="3b9111cb-f5ff-4059-aaff-ca7a17c0eabb" xmlns:ns4="a82351b4-623c-4bc9-b1fa-c12e7f5ffa1e" targetNamespace="http://schemas.microsoft.com/office/2006/metadata/properties" ma:root="true" ma:fieldsID="cc8a3166f701c37b5ed0c12c7beecccd" ns3:_="" ns4:_="">
    <xsd:import namespace="3b9111cb-f5ff-4059-aaff-ca7a17c0eabb"/>
    <xsd:import namespace="a82351b4-623c-4bc9-b1fa-c12e7f5f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51b4-623c-4bc9-b1fa-c12e7f5f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E87CE-A361-4FA5-B321-1F5028D57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a82351b4-623c-4bc9-b1fa-c12e7f5f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034E8-0511-4360-8E2C-E4546FC30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6B4CD-448A-4B52-986D-A88C40FC4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2</cp:revision>
  <dcterms:created xsi:type="dcterms:W3CDTF">2020-05-14T15:44:00Z</dcterms:created>
  <dcterms:modified xsi:type="dcterms:W3CDTF">2020-05-14T15:52:00Z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